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AA" w:rsidRDefault="00D930C1" w:rsidP="00D930C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8"/>
        </w:rPr>
        <w:t>Приложение к приказу</w:t>
      </w:r>
    </w:p>
    <w:p w:rsidR="00D930C1" w:rsidRDefault="00D930C1" w:rsidP="00D930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                                            от 29.12.2018 №   191   </w:t>
      </w:r>
    </w:p>
    <w:p w:rsidR="00D930C1" w:rsidRDefault="00D930C1" w:rsidP="00D930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0C1" w:rsidRPr="00AA3640" w:rsidRDefault="00D930C1" w:rsidP="00D930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A3640">
        <w:rPr>
          <w:rFonts w:ascii="Times New Roman" w:hAnsi="Times New Roman" w:cs="Times New Roman"/>
          <w:b/>
          <w:sz w:val="24"/>
          <w:szCs w:val="28"/>
        </w:rPr>
        <w:t>План работы</w:t>
      </w:r>
    </w:p>
    <w:p w:rsidR="00D930C1" w:rsidRPr="00AA3640" w:rsidRDefault="00D930C1" w:rsidP="00AA36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A3640">
        <w:rPr>
          <w:rFonts w:ascii="Times New Roman" w:hAnsi="Times New Roman" w:cs="Times New Roman"/>
          <w:b/>
          <w:sz w:val="24"/>
          <w:szCs w:val="28"/>
        </w:rPr>
        <w:t>государственного бюджетного учреждения социального обслуживания Владимирской области</w:t>
      </w:r>
      <w:r w:rsidR="00AA364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A3640">
        <w:rPr>
          <w:rFonts w:ascii="Times New Roman" w:hAnsi="Times New Roman" w:cs="Times New Roman"/>
          <w:b/>
          <w:sz w:val="24"/>
          <w:szCs w:val="28"/>
        </w:rPr>
        <w:t>«Гусь-Хрустальный комплексный центр социального обслуживания населения»</w:t>
      </w:r>
    </w:p>
    <w:p w:rsidR="00D930C1" w:rsidRDefault="00D930C1" w:rsidP="00D930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A3640">
        <w:rPr>
          <w:rFonts w:ascii="Times New Roman" w:hAnsi="Times New Roman" w:cs="Times New Roman"/>
          <w:b/>
          <w:sz w:val="24"/>
          <w:szCs w:val="28"/>
        </w:rPr>
        <w:t>на 2019 год</w:t>
      </w:r>
    </w:p>
    <w:p w:rsidR="00AA3640" w:rsidRPr="00AA3640" w:rsidRDefault="00AA3640" w:rsidP="00D930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5277"/>
        <w:gridCol w:w="1901"/>
        <w:gridCol w:w="2580"/>
      </w:tblGrid>
      <w:tr w:rsidR="00D930C1" w:rsidTr="00F9422D">
        <w:tc>
          <w:tcPr>
            <w:tcW w:w="663" w:type="dxa"/>
          </w:tcPr>
          <w:p w:rsidR="00D930C1" w:rsidRDefault="00D930C1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5277" w:type="dxa"/>
          </w:tcPr>
          <w:p w:rsidR="00D930C1" w:rsidRDefault="00D930C1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мероприятий </w:t>
            </w:r>
          </w:p>
        </w:tc>
        <w:tc>
          <w:tcPr>
            <w:tcW w:w="1901" w:type="dxa"/>
          </w:tcPr>
          <w:p w:rsidR="00D930C1" w:rsidRDefault="00D930C1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Дата проведения </w:t>
            </w:r>
          </w:p>
        </w:tc>
        <w:tc>
          <w:tcPr>
            <w:tcW w:w="2580" w:type="dxa"/>
          </w:tcPr>
          <w:p w:rsidR="00D930C1" w:rsidRDefault="00D930C1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за исполнение</w:t>
            </w:r>
          </w:p>
        </w:tc>
      </w:tr>
      <w:tr w:rsidR="00D930C1" w:rsidTr="00902719">
        <w:tc>
          <w:tcPr>
            <w:tcW w:w="10421" w:type="dxa"/>
            <w:gridSpan w:val="4"/>
          </w:tcPr>
          <w:p w:rsidR="00D930C1" w:rsidRPr="00AA3640" w:rsidRDefault="00D930C1" w:rsidP="00D930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A3640">
              <w:rPr>
                <w:rFonts w:ascii="Times New Roman" w:hAnsi="Times New Roman" w:cs="Times New Roman"/>
                <w:b/>
                <w:sz w:val="24"/>
                <w:szCs w:val="28"/>
              </w:rPr>
              <w:t>Выполнение Указов и поручений Президента России</w:t>
            </w:r>
          </w:p>
        </w:tc>
      </w:tr>
      <w:tr w:rsidR="00D930C1" w:rsidTr="00F9422D">
        <w:tc>
          <w:tcPr>
            <w:tcW w:w="663" w:type="dxa"/>
          </w:tcPr>
          <w:p w:rsidR="00D930C1" w:rsidRDefault="00306458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277" w:type="dxa"/>
          </w:tcPr>
          <w:p w:rsidR="00D930C1" w:rsidRDefault="00306458" w:rsidP="003064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Выполнение мероприятий «дорожной карты» по содействию развитию конкуренции на рынке социальных услуг, расширению доступа негосударственных некоммерческих организаций к предоставлению социальных услуг во Владимирской области (2019-2023 годы), предусмотренных распоряжением администрации Владимирской области от 27.11.2018 № 835-р</w:t>
            </w:r>
          </w:p>
        </w:tc>
        <w:tc>
          <w:tcPr>
            <w:tcW w:w="1901" w:type="dxa"/>
          </w:tcPr>
          <w:p w:rsidR="00D930C1" w:rsidRDefault="00306458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580" w:type="dxa"/>
          </w:tcPr>
          <w:p w:rsidR="00306458" w:rsidRDefault="00C462F0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Крошкина Н.Г.</w:t>
            </w:r>
          </w:p>
          <w:p w:rsidR="00C462F0" w:rsidRDefault="00C462F0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Трынкова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  <w:p w:rsidR="00C462F0" w:rsidRDefault="00C462F0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Голубева Л.Б.</w:t>
            </w:r>
          </w:p>
        </w:tc>
      </w:tr>
      <w:tr w:rsidR="00AA3640" w:rsidTr="00F9422D">
        <w:tc>
          <w:tcPr>
            <w:tcW w:w="663" w:type="dxa"/>
          </w:tcPr>
          <w:p w:rsidR="00AA3640" w:rsidRDefault="00AA3640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277" w:type="dxa"/>
          </w:tcPr>
          <w:p w:rsidR="00AA3640" w:rsidRDefault="00AA3640" w:rsidP="00AA36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Обеспечение выполнения Указа Президента Российской Федерации от 07.05.2012 №597 о поэтапном повышении оплаты труда отдельным категориям работников в соответствии с «дорожной картой». </w:t>
            </w:r>
          </w:p>
        </w:tc>
        <w:tc>
          <w:tcPr>
            <w:tcW w:w="1901" w:type="dxa"/>
          </w:tcPr>
          <w:p w:rsidR="00AA3640" w:rsidRDefault="00AA3640" w:rsidP="00A957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580" w:type="dxa"/>
          </w:tcPr>
          <w:p w:rsidR="00C462F0" w:rsidRDefault="00C462F0" w:rsidP="00C462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Крошкина Н.Г.</w:t>
            </w:r>
          </w:p>
          <w:p w:rsidR="00AA3640" w:rsidRDefault="00C462F0" w:rsidP="00C462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Голубева Л.Б.</w:t>
            </w:r>
          </w:p>
        </w:tc>
      </w:tr>
      <w:tr w:rsidR="00AA3640" w:rsidTr="00F9422D">
        <w:tc>
          <w:tcPr>
            <w:tcW w:w="663" w:type="dxa"/>
          </w:tcPr>
          <w:p w:rsidR="00AA3640" w:rsidRDefault="00AA3640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77" w:type="dxa"/>
          </w:tcPr>
          <w:p w:rsidR="00AA3640" w:rsidRDefault="00AA3640" w:rsidP="00AA36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Реализация мероприятий социального проекта «Активное долголетие»</w:t>
            </w:r>
          </w:p>
        </w:tc>
        <w:tc>
          <w:tcPr>
            <w:tcW w:w="1901" w:type="dxa"/>
          </w:tcPr>
          <w:p w:rsidR="00AA3640" w:rsidRDefault="00AA3640" w:rsidP="00A957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580" w:type="dxa"/>
          </w:tcPr>
          <w:p w:rsidR="00AA3640" w:rsidRDefault="00C462F0" w:rsidP="00F942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Кононова В.И.</w:t>
            </w:r>
          </w:p>
          <w:p w:rsidR="00C462F0" w:rsidRDefault="00C462F0" w:rsidP="00F942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Грибова А.В.</w:t>
            </w:r>
          </w:p>
        </w:tc>
      </w:tr>
      <w:tr w:rsidR="00AA3640" w:rsidTr="0093353D">
        <w:tc>
          <w:tcPr>
            <w:tcW w:w="10421" w:type="dxa"/>
            <w:gridSpan w:val="4"/>
          </w:tcPr>
          <w:p w:rsidR="00AA3640" w:rsidRPr="006C1DA7" w:rsidRDefault="006C1DA7" w:rsidP="006C1D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Выполнение государственных программ Владимирской области, «дорожных карт»</w:t>
            </w:r>
          </w:p>
        </w:tc>
      </w:tr>
      <w:tr w:rsidR="006C1DA7" w:rsidTr="00F9422D">
        <w:tc>
          <w:tcPr>
            <w:tcW w:w="663" w:type="dxa"/>
          </w:tcPr>
          <w:p w:rsidR="006C1DA7" w:rsidRDefault="006C1DA7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277" w:type="dxa"/>
          </w:tcPr>
          <w:p w:rsidR="006C1DA7" w:rsidRDefault="006C1DA7" w:rsidP="006C1D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Государственная программа «Социальная поддержка отдельных категорий граждан во Владимирской области на 2014-2020 годы»</w:t>
            </w:r>
          </w:p>
        </w:tc>
        <w:tc>
          <w:tcPr>
            <w:tcW w:w="1901" w:type="dxa"/>
          </w:tcPr>
          <w:p w:rsidR="006C1DA7" w:rsidRDefault="006C1DA7" w:rsidP="00A957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580" w:type="dxa"/>
          </w:tcPr>
          <w:p w:rsidR="00C462F0" w:rsidRDefault="00C462F0" w:rsidP="00C462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Крошкина Н.Г.</w:t>
            </w:r>
          </w:p>
          <w:p w:rsidR="00C462F0" w:rsidRDefault="00C462F0" w:rsidP="00C462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Трынкова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  <w:p w:rsidR="006C1DA7" w:rsidRDefault="00C462F0" w:rsidP="00C462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Голубева Л.Б.</w:t>
            </w:r>
          </w:p>
        </w:tc>
      </w:tr>
      <w:tr w:rsidR="006C1DA7" w:rsidTr="00F9422D">
        <w:tc>
          <w:tcPr>
            <w:tcW w:w="663" w:type="dxa"/>
          </w:tcPr>
          <w:p w:rsidR="006C1DA7" w:rsidRDefault="006C1DA7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277" w:type="dxa"/>
          </w:tcPr>
          <w:p w:rsidR="006C1DA7" w:rsidRDefault="006C1DA7" w:rsidP="006C1D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Выполнение мероприятий «дорожной карты» по повышению значений показателей доступности для инвалидов объектов и услуг, предусмотренных распоряжением администрации области от 15.06.2018 №402-р </w:t>
            </w:r>
          </w:p>
        </w:tc>
        <w:tc>
          <w:tcPr>
            <w:tcW w:w="1901" w:type="dxa"/>
          </w:tcPr>
          <w:p w:rsidR="006C1DA7" w:rsidRDefault="006C1DA7" w:rsidP="00A957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580" w:type="dxa"/>
          </w:tcPr>
          <w:p w:rsidR="00C462F0" w:rsidRDefault="00C462F0" w:rsidP="00C462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Крошкина Н.Г.</w:t>
            </w:r>
          </w:p>
          <w:p w:rsidR="00C462F0" w:rsidRDefault="00C462F0" w:rsidP="00C462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Трынкова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  <w:p w:rsidR="006C1DA7" w:rsidRDefault="00C462F0" w:rsidP="00C462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Голубева Л.Б.</w:t>
            </w:r>
          </w:p>
        </w:tc>
      </w:tr>
      <w:tr w:rsidR="006C1DA7" w:rsidTr="00BF7FCF">
        <w:tc>
          <w:tcPr>
            <w:tcW w:w="10421" w:type="dxa"/>
            <w:gridSpan w:val="4"/>
          </w:tcPr>
          <w:p w:rsidR="006C1DA7" w:rsidRPr="006C1DA7" w:rsidRDefault="006C1DA7" w:rsidP="006C1D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C1DA7">
              <w:rPr>
                <w:rFonts w:ascii="Times New Roman" w:hAnsi="Times New Roman" w:cs="Times New Roman"/>
                <w:b/>
                <w:sz w:val="24"/>
                <w:szCs w:val="28"/>
              </w:rPr>
              <w:t>Внедрение эффективных технологий социального обслуживания</w:t>
            </w:r>
          </w:p>
        </w:tc>
      </w:tr>
      <w:tr w:rsidR="00F9422D" w:rsidTr="00F9422D">
        <w:tc>
          <w:tcPr>
            <w:tcW w:w="663" w:type="dxa"/>
          </w:tcPr>
          <w:p w:rsidR="00F9422D" w:rsidRDefault="00F9422D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277" w:type="dxa"/>
          </w:tcPr>
          <w:p w:rsidR="00F9422D" w:rsidRDefault="00F9422D" w:rsidP="006C1D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и реализация инновационных технологий:</w:t>
            </w:r>
          </w:p>
          <w:p w:rsidR="00F9422D" w:rsidRDefault="00F9422D" w:rsidP="006C1D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волонтерской технологии «Бабушка на час»;</w:t>
            </w:r>
          </w:p>
          <w:p w:rsidR="00F9422D" w:rsidRDefault="00F9422D" w:rsidP="00F942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стационарозамещающих технологий (приемная семья, персональный помощник)</w:t>
            </w:r>
          </w:p>
        </w:tc>
        <w:tc>
          <w:tcPr>
            <w:tcW w:w="1901" w:type="dxa"/>
          </w:tcPr>
          <w:p w:rsidR="00F9422D" w:rsidRDefault="00F9422D" w:rsidP="00A957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580" w:type="dxa"/>
          </w:tcPr>
          <w:p w:rsidR="00F9422D" w:rsidRDefault="00C462F0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Грибова А.В.</w:t>
            </w:r>
          </w:p>
          <w:p w:rsidR="00C462F0" w:rsidRDefault="00C462F0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Игнашина М.И.</w:t>
            </w:r>
          </w:p>
          <w:p w:rsidR="00C462F0" w:rsidRDefault="00C462F0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Климова Н.В.</w:t>
            </w:r>
          </w:p>
        </w:tc>
      </w:tr>
      <w:tr w:rsidR="00F9422D" w:rsidTr="00F9422D">
        <w:tc>
          <w:tcPr>
            <w:tcW w:w="663" w:type="dxa"/>
          </w:tcPr>
          <w:p w:rsidR="00F9422D" w:rsidRDefault="00F9422D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</w:p>
        </w:tc>
        <w:tc>
          <w:tcPr>
            <w:tcW w:w="5277" w:type="dxa"/>
          </w:tcPr>
          <w:p w:rsidR="00F9422D" w:rsidRDefault="00F9422D" w:rsidP="006C1D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и реализация социального проекта по сопровождаемому проживанию инвалидов молодого возраста «Учись жить самостоятельно» в отделении дневного пребывания</w:t>
            </w:r>
          </w:p>
        </w:tc>
        <w:tc>
          <w:tcPr>
            <w:tcW w:w="1901" w:type="dxa"/>
          </w:tcPr>
          <w:p w:rsidR="00F9422D" w:rsidRDefault="00F9422D" w:rsidP="00A957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580" w:type="dxa"/>
          </w:tcPr>
          <w:p w:rsidR="00C462F0" w:rsidRDefault="00C462F0" w:rsidP="00C462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Кононова В.И.</w:t>
            </w:r>
          </w:p>
          <w:p w:rsidR="00F9422D" w:rsidRDefault="00C462F0" w:rsidP="00C462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Грибова А.В.</w:t>
            </w:r>
          </w:p>
        </w:tc>
      </w:tr>
      <w:tr w:rsidR="00F9422D" w:rsidTr="00F9422D">
        <w:tc>
          <w:tcPr>
            <w:tcW w:w="663" w:type="dxa"/>
          </w:tcPr>
          <w:p w:rsidR="00F9422D" w:rsidRDefault="00F9422D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77" w:type="dxa"/>
          </w:tcPr>
          <w:p w:rsidR="00F9422D" w:rsidRDefault="00F9422D" w:rsidP="006C1D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Реализация социального проек</w:t>
            </w:r>
            <w:r w:rsidR="00C462F0">
              <w:rPr>
                <w:rFonts w:ascii="Times New Roman" w:hAnsi="Times New Roman" w:cs="Times New Roman"/>
                <w:sz w:val="24"/>
                <w:szCs w:val="28"/>
              </w:rPr>
              <w:t>та «Протяни руку помощи» (помощь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профилактика социального неблагополучию в отношении лиц, освободившихся из мест лишения свободы)</w:t>
            </w:r>
          </w:p>
        </w:tc>
        <w:tc>
          <w:tcPr>
            <w:tcW w:w="1901" w:type="dxa"/>
          </w:tcPr>
          <w:p w:rsidR="00F9422D" w:rsidRDefault="00F9422D" w:rsidP="00A957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 (ежеквартально)</w:t>
            </w:r>
          </w:p>
        </w:tc>
        <w:tc>
          <w:tcPr>
            <w:tcW w:w="2580" w:type="dxa"/>
          </w:tcPr>
          <w:p w:rsidR="00C462F0" w:rsidRDefault="00C462F0" w:rsidP="00C462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Трынкова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  <w:p w:rsidR="00F9422D" w:rsidRDefault="00C462F0" w:rsidP="00C462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Вескова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3237E4" w:rsidTr="00F9422D">
        <w:tc>
          <w:tcPr>
            <w:tcW w:w="663" w:type="dxa"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5277" w:type="dxa"/>
          </w:tcPr>
          <w:p w:rsidR="003237E4" w:rsidRDefault="003237E4" w:rsidP="006C1D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работы отделения социальной реабилитации инвалидов</w:t>
            </w:r>
          </w:p>
        </w:tc>
        <w:tc>
          <w:tcPr>
            <w:tcW w:w="1901" w:type="dxa"/>
          </w:tcPr>
          <w:p w:rsidR="003237E4" w:rsidRDefault="003237E4" w:rsidP="00A957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580" w:type="dxa"/>
          </w:tcPr>
          <w:p w:rsidR="003237E4" w:rsidRDefault="003237E4" w:rsidP="00C462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Грибова А.В.</w:t>
            </w:r>
          </w:p>
        </w:tc>
      </w:tr>
      <w:tr w:rsidR="003237E4" w:rsidTr="00F9422D">
        <w:tc>
          <w:tcPr>
            <w:tcW w:w="663" w:type="dxa"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277" w:type="dxa"/>
          </w:tcPr>
          <w:p w:rsidR="003237E4" w:rsidRDefault="003237E4" w:rsidP="003237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социального сопровождения граждан пожилого возраста и инвалидов</w:t>
            </w:r>
          </w:p>
        </w:tc>
        <w:tc>
          <w:tcPr>
            <w:tcW w:w="1901" w:type="dxa"/>
          </w:tcPr>
          <w:p w:rsidR="003237E4" w:rsidRDefault="003237E4" w:rsidP="00056A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580" w:type="dxa"/>
          </w:tcPr>
          <w:p w:rsidR="003237E4" w:rsidRDefault="003237E4" w:rsidP="00056A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237E4" w:rsidTr="001B41EC">
        <w:tc>
          <w:tcPr>
            <w:tcW w:w="10421" w:type="dxa"/>
            <w:gridSpan w:val="4"/>
          </w:tcPr>
          <w:p w:rsidR="003237E4" w:rsidRPr="00F9422D" w:rsidRDefault="003237E4" w:rsidP="00F94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Социально значимые мероприятия</w:t>
            </w:r>
          </w:p>
        </w:tc>
      </w:tr>
      <w:tr w:rsidR="003237E4" w:rsidTr="00090631">
        <w:trPr>
          <w:trHeight w:val="284"/>
        </w:trPr>
        <w:tc>
          <w:tcPr>
            <w:tcW w:w="663" w:type="dxa"/>
            <w:vMerge w:val="restart"/>
            <w:vAlign w:val="center"/>
          </w:tcPr>
          <w:p w:rsidR="003237E4" w:rsidRDefault="003237E4" w:rsidP="000906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758" w:type="dxa"/>
            <w:gridSpan w:val="3"/>
          </w:tcPr>
          <w:p w:rsidR="003237E4" w:rsidRDefault="003237E4" w:rsidP="005A5A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Участие в областных и городских мероприятиях, посвященных:</w:t>
            </w:r>
          </w:p>
        </w:tc>
      </w:tr>
      <w:tr w:rsidR="003237E4" w:rsidTr="00185529">
        <w:tc>
          <w:tcPr>
            <w:tcW w:w="663" w:type="dxa"/>
            <w:vMerge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77" w:type="dxa"/>
          </w:tcPr>
          <w:p w:rsidR="003237E4" w:rsidRDefault="003237E4" w:rsidP="006C1D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75-летию со дня полного освобождения Ленинграда от фашистской блокады (вручение памятных знаков);</w:t>
            </w:r>
          </w:p>
        </w:tc>
        <w:tc>
          <w:tcPr>
            <w:tcW w:w="1901" w:type="dxa"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2580" w:type="dxa"/>
            <w:vMerge w:val="restart"/>
            <w:vAlign w:val="center"/>
          </w:tcPr>
          <w:p w:rsidR="003237E4" w:rsidRDefault="003237E4" w:rsidP="00C462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Крошкина Н.Г.</w:t>
            </w:r>
          </w:p>
          <w:p w:rsidR="003237E4" w:rsidRDefault="003237E4" w:rsidP="00C462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Трынкова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  <w:p w:rsidR="003237E4" w:rsidRDefault="003237E4" w:rsidP="001855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Заведующие отделениями</w:t>
            </w:r>
          </w:p>
        </w:tc>
      </w:tr>
      <w:tr w:rsidR="003237E4" w:rsidTr="00F9422D">
        <w:tc>
          <w:tcPr>
            <w:tcW w:w="663" w:type="dxa"/>
            <w:vMerge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77" w:type="dxa"/>
          </w:tcPr>
          <w:p w:rsidR="003237E4" w:rsidRDefault="003237E4" w:rsidP="005A5A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74 годовщине Победы в Великой Отечественной войне</w:t>
            </w:r>
          </w:p>
        </w:tc>
        <w:tc>
          <w:tcPr>
            <w:tcW w:w="1901" w:type="dxa"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2580" w:type="dxa"/>
            <w:vMerge/>
          </w:tcPr>
          <w:p w:rsidR="003237E4" w:rsidRDefault="003237E4" w:rsidP="005A5A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237E4" w:rsidTr="00F9422D">
        <w:tc>
          <w:tcPr>
            <w:tcW w:w="663" w:type="dxa"/>
            <w:vMerge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77" w:type="dxa"/>
          </w:tcPr>
          <w:p w:rsidR="003237E4" w:rsidRDefault="003237E4" w:rsidP="006C1D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Дню социального работника</w:t>
            </w:r>
          </w:p>
        </w:tc>
        <w:tc>
          <w:tcPr>
            <w:tcW w:w="1901" w:type="dxa"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июнь </w:t>
            </w:r>
          </w:p>
        </w:tc>
        <w:tc>
          <w:tcPr>
            <w:tcW w:w="2580" w:type="dxa"/>
            <w:vMerge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237E4" w:rsidTr="00F9422D">
        <w:tc>
          <w:tcPr>
            <w:tcW w:w="663" w:type="dxa"/>
            <w:vMerge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77" w:type="dxa"/>
          </w:tcPr>
          <w:p w:rsidR="003237E4" w:rsidRDefault="003237E4" w:rsidP="006C1D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Международному дню пожилых людей</w:t>
            </w:r>
          </w:p>
        </w:tc>
        <w:tc>
          <w:tcPr>
            <w:tcW w:w="1901" w:type="dxa"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580" w:type="dxa"/>
            <w:vMerge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237E4" w:rsidTr="00F9422D">
        <w:tc>
          <w:tcPr>
            <w:tcW w:w="663" w:type="dxa"/>
            <w:vMerge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77" w:type="dxa"/>
          </w:tcPr>
          <w:p w:rsidR="003237E4" w:rsidRDefault="003237E4" w:rsidP="006C1D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Международному дню инвалидов </w:t>
            </w:r>
          </w:p>
        </w:tc>
        <w:tc>
          <w:tcPr>
            <w:tcW w:w="1901" w:type="dxa"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580" w:type="dxa"/>
            <w:vMerge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237E4" w:rsidTr="00F9422D">
        <w:tc>
          <w:tcPr>
            <w:tcW w:w="663" w:type="dxa"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277" w:type="dxa"/>
          </w:tcPr>
          <w:p w:rsidR="003237E4" w:rsidRDefault="003237E4" w:rsidP="00C462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совместно со священнослужителями праздничных мероприятий, приуроченных к рождеству и Пасхе</w:t>
            </w:r>
          </w:p>
        </w:tc>
        <w:tc>
          <w:tcPr>
            <w:tcW w:w="1901" w:type="dxa"/>
          </w:tcPr>
          <w:p w:rsidR="003237E4" w:rsidRDefault="003237E4" w:rsidP="00C462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январь, апрель </w:t>
            </w:r>
          </w:p>
        </w:tc>
        <w:tc>
          <w:tcPr>
            <w:tcW w:w="2580" w:type="dxa"/>
          </w:tcPr>
          <w:p w:rsidR="003237E4" w:rsidRDefault="003237E4" w:rsidP="001855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Заведующие отделениями, специалисты по социальной работе</w:t>
            </w:r>
          </w:p>
        </w:tc>
      </w:tr>
      <w:tr w:rsidR="003237E4" w:rsidTr="00090631">
        <w:tc>
          <w:tcPr>
            <w:tcW w:w="663" w:type="dxa"/>
            <w:vMerge w:val="restart"/>
            <w:vAlign w:val="center"/>
          </w:tcPr>
          <w:p w:rsidR="003237E4" w:rsidRDefault="003237E4" w:rsidP="000906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758" w:type="dxa"/>
            <w:gridSpan w:val="3"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рамках социального проекта «Активное долголетие» участие в областных мероприятиях и акциях:</w:t>
            </w:r>
          </w:p>
        </w:tc>
      </w:tr>
      <w:tr w:rsidR="003237E4" w:rsidTr="00090631">
        <w:tc>
          <w:tcPr>
            <w:tcW w:w="663" w:type="dxa"/>
            <w:vMerge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77" w:type="dxa"/>
          </w:tcPr>
          <w:p w:rsidR="003237E4" w:rsidRDefault="003237E4" w:rsidP="006C1D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«Краски жизни» (вовлечение пожилых людей в творчество: битва хоров, театрализованные представления с участием детей и пожилых людей)</w:t>
            </w:r>
          </w:p>
        </w:tc>
        <w:tc>
          <w:tcPr>
            <w:tcW w:w="1901" w:type="dxa"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январь-декабрь</w:t>
            </w:r>
          </w:p>
        </w:tc>
        <w:tc>
          <w:tcPr>
            <w:tcW w:w="2580" w:type="dxa"/>
            <w:vMerge w:val="restart"/>
            <w:vAlign w:val="center"/>
          </w:tcPr>
          <w:p w:rsidR="003237E4" w:rsidRDefault="003237E4" w:rsidP="00C462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Трынкова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  <w:p w:rsidR="003237E4" w:rsidRDefault="003237E4" w:rsidP="000906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Заведующие отделениями</w:t>
            </w:r>
          </w:p>
        </w:tc>
      </w:tr>
      <w:tr w:rsidR="003237E4" w:rsidTr="00F9422D">
        <w:tc>
          <w:tcPr>
            <w:tcW w:w="663" w:type="dxa"/>
            <w:vMerge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77" w:type="dxa"/>
          </w:tcPr>
          <w:p w:rsidR="003237E4" w:rsidRDefault="003237E4" w:rsidP="006C1D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Добровольческая акция «Весенняя неделя добра»</w:t>
            </w:r>
          </w:p>
        </w:tc>
        <w:tc>
          <w:tcPr>
            <w:tcW w:w="1901" w:type="dxa"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2580" w:type="dxa"/>
            <w:vMerge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237E4" w:rsidTr="00F9422D">
        <w:tc>
          <w:tcPr>
            <w:tcW w:w="663" w:type="dxa"/>
            <w:vMerge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77" w:type="dxa"/>
          </w:tcPr>
          <w:p w:rsidR="003237E4" w:rsidRDefault="003237E4" w:rsidP="006C1D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Фестиваль военно-патриотической песни «Люди, помните…»</w:t>
            </w:r>
          </w:p>
        </w:tc>
        <w:tc>
          <w:tcPr>
            <w:tcW w:w="1901" w:type="dxa"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2580" w:type="dxa"/>
            <w:vMerge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237E4" w:rsidTr="00F9422D">
        <w:tc>
          <w:tcPr>
            <w:tcW w:w="663" w:type="dxa"/>
            <w:vMerge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77" w:type="dxa"/>
          </w:tcPr>
          <w:p w:rsidR="003237E4" w:rsidRDefault="003237E4" w:rsidP="006C1D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творческих работ «Наша Победа»;</w:t>
            </w:r>
          </w:p>
        </w:tc>
        <w:tc>
          <w:tcPr>
            <w:tcW w:w="1901" w:type="dxa"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2580" w:type="dxa"/>
            <w:vMerge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237E4" w:rsidTr="00F9422D">
        <w:tc>
          <w:tcPr>
            <w:tcW w:w="663" w:type="dxa"/>
            <w:vMerge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77" w:type="dxa"/>
          </w:tcPr>
          <w:p w:rsidR="003237E4" w:rsidRDefault="003237E4" w:rsidP="006C1D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Участие получателей социальных услуг в областном конкурсе по компьютерному многоборью среди граждан пожилого возраста «Цифровое пространство для всех возрастов»</w:t>
            </w:r>
          </w:p>
        </w:tc>
        <w:tc>
          <w:tcPr>
            <w:tcW w:w="1901" w:type="dxa"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2580" w:type="dxa"/>
            <w:vMerge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237E4" w:rsidTr="00F9422D">
        <w:tc>
          <w:tcPr>
            <w:tcW w:w="663" w:type="dxa"/>
            <w:vMerge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77" w:type="dxa"/>
          </w:tcPr>
          <w:p w:rsidR="003237E4" w:rsidRDefault="003237E4" w:rsidP="006C1D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Благотворительная акция «Марафон добрых дел»</w:t>
            </w:r>
          </w:p>
        </w:tc>
        <w:tc>
          <w:tcPr>
            <w:tcW w:w="1901" w:type="dxa"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июнь, август, декабрь</w:t>
            </w:r>
          </w:p>
        </w:tc>
        <w:tc>
          <w:tcPr>
            <w:tcW w:w="2580" w:type="dxa"/>
            <w:vMerge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237E4" w:rsidTr="00F9422D">
        <w:tc>
          <w:tcPr>
            <w:tcW w:w="663" w:type="dxa"/>
            <w:vMerge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77" w:type="dxa"/>
          </w:tcPr>
          <w:p w:rsidR="003237E4" w:rsidRDefault="003237E4" w:rsidP="000906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Добровольческая акция «Осенняя неделя добра»</w:t>
            </w:r>
          </w:p>
        </w:tc>
        <w:tc>
          <w:tcPr>
            <w:tcW w:w="1901" w:type="dxa"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580" w:type="dxa"/>
            <w:vMerge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237E4" w:rsidTr="00F9422D">
        <w:tc>
          <w:tcPr>
            <w:tcW w:w="663" w:type="dxa"/>
            <w:vMerge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77" w:type="dxa"/>
          </w:tcPr>
          <w:p w:rsidR="003237E4" w:rsidRDefault="003237E4" w:rsidP="006C1D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Областная акция «От сердца к сердцу» (с ООО «Шелковая коллекция»)</w:t>
            </w:r>
          </w:p>
        </w:tc>
        <w:tc>
          <w:tcPr>
            <w:tcW w:w="1901" w:type="dxa"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2580" w:type="dxa"/>
            <w:vMerge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237E4" w:rsidTr="00F9422D">
        <w:tc>
          <w:tcPr>
            <w:tcW w:w="663" w:type="dxa"/>
            <w:vMerge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77" w:type="dxa"/>
          </w:tcPr>
          <w:p w:rsidR="003237E4" w:rsidRDefault="003237E4" w:rsidP="00C462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«Лидеры старшего поколения – детям» (ци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кл встр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еч ветеранов разных профессий с детьми в ОДП)</w:t>
            </w:r>
          </w:p>
        </w:tc>
        <w:tc>
          <w:tcPr>
            <w:tcW w:w="1901" w:type="dxa"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январь-декабрь</w:t>
            </w:r>
          </w:p>
        </w:tc>
        <w:tc>
          <w:tcPr>
            <w:tcW w:w="2580" w:type="dxa"/>
            <w:vMerge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237E4" w:rsidTr="00907361">
        <w:tc>
          <w:tcPr>
            <w:tcW w:w="10421" w:type="dxa"/>
            <w:gridSpan w:val="4"/>
          </w:tcPr>
          <w:p w:rsidR="003237E4" w:rsidRPr="00090631" w:rsidRDefault="003237E4" w:rsidP="000906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Проведение совещаний</w:t>
            </w:r>
          </w:p>
        </w:tc>
      </w:tr>
      <w:tr w:rsidR="003237E4" w:rsidTr="00F9422D">
        <w:tc>
          <w:tcPr>
            <w:tcW w:w="663" w:type="dxa"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277" w:type="dxa"/>
          </w:tcPr>
          <w:p w:rsidR="003237E4" w:rsidRDefault="003237E4" w:rsidP="00C476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совещаниях и заседаниях согласно плану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департамента социальной защиты населения администрации Владимирской области</w:t>
            </w:r>
            <w:proofErr w:type="gramEnd"/>
          </w:p>
        </w:tc>
        <w:tc>
          <w:tcPr>
            <w:tcW w:w="1901" w:type="dxa"/>
          </w:tcPr>
          <w:p w:rsidR="003237E4" w:rsidRDefault="003237E4" w:rsidP="000906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580" w:type="dxa"/>
          </w:tcPr>
          <w:p w:rsidR="003237E4" w:rsidRDefault="003237E4" w:rsidP="00C462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Крошкина Н.Г.</w:t>
            </w:r>
          </w:p>
          <w:p w:rsidR="003237E4" w:rsidRDefault="003237E4" w:rsidP="00C462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Трынкова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  <w:p w:rsidR="003237E4" w:rsidRDefault="003237E4" w:rsidP="00C462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Голубева Л.Б.</w:t>
            </w:r>
          </w:p>
        </w:tc>
      </w:tr>
      <w:tr w:rsidR="003237E4" w:rsidTr="00F9422D">
        <w:tc>
          <w:tcPr>
            <w:tcW w:w="663" w:type="dxa"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277" w:type="dxa"/>
          </w:tcPr>
          <w:p w:rsidR="003237E4" w:rsidRDefault="003237E4" w:rsidP="00C476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Участие в еженедельных совещаниях, проводимых в ГКУ ВО «ОСЗН»</w:t>
            </w:r>
          </w:p>
        </w:tc>
        <w:tc>
          <w:tcPr>
            <w:tcW w:w="1901" w:type="dxa"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еженедельно</w:t>
            </w:r>
          </w:p>
        </w:tc>
        <w:tc>
          <w:tcPr>
            <w:tcW w:w="2580" w:type="dxa"/>
          </w:tcPr>
          <w:p w:rsidR="003237E4" w:rsidRDefault="003237E4" w:rsidP="00C462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Крошкина Н.Г.</w:t>
            </w:r>
          </w:p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237E4" w:rsidTr="00F9422D">
        <w:tc>
          <w:tcPr>
            <w:tcW w:w="663" w:type="dxa"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77" w:type="dxa"/>
          </w:tcPr>
          <w:p w:rsidR="003237E4" w:rsidRDefault="003237E4" w:rsidP="006C1D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совещаний с социальными работниками</w:t>
            </w:r>
          </w:p>
        </w:tc>
        <w:tc>
          <w:tcPr>
            <w:tcW w:w="1901" w:type="dxa"/>
          </w:tcPr>
          <w:p w:rsidR="003237E4" w:rsidRDefault="003237E4" w:rsidP="00A957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580" w:type="dxa"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Заведующие отделениями, специалисты по социальной работе</w:t>
            </w:r>
          </w:p>
        </w:tc>
      </w:tr>
      <w:tr w:rsidR="003237E4" w:rsidTr="000014D6">
        <w:tc>
          <w:tcPr>
            <w:tcW w:w="10421" w:type="dxa"/>
            <w:gridSpan w:val="4"/>
          </w:tcPr>
          <w:p w:rsidR="003237E4" w:rsidRPr="00C4766B" w:rsidRDefault="003237E4" w:rsidP="00C476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Обеспечение информационной открытости</w:t>
            </w:r>
          </w:p>
        </w:tc>
      </w:tr>
      <w:tr w:rsidR="003237E4" w:rsidTr="00F9422D">
        <w:tc>
          <w:tcPr>
            <w:tcW w:w="663" w:type="dxa"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277" w:type="dxa"/>
          </w:tcPr>
          <w:p w:rsidR="003237E4" w:rsidRDefault="003237E4" w:rsidP="006C1D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Освещение деятельности учреждения на сайте и в средствах массовой информации</w:t>
            </w:r>
          </w:p>
        </w:tc>
        <w:tc>
          <w:tcPr>
            <w:tcW w:w="1901" w:type="dxa"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580" w:type="dxa"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Агапова Д.С.</w:t>
            </w:r>
          </w:p>
        </w:tc>
      </w:tr>
      <w:tr w:rsidR="003237E4" w:rsidTr="00F9422D">
        <w:tc>
          <w:tcPr>
            <w:tcW w:w="663" w:type="dxa"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277" w:type="dxa"/>
          </w:tcPr>
          <w:p w:rsidR="003237E4" w:rsidRDefault="003237E4" w:rsidP="006C1D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встреч с населением в муниципальных образованиях города и района</w:t>
            </w:r>
          </w:p>
        </w:tc>
        <w:tc>
          <w:tcPr>
            <w:tcW w:w="1901" w:type="dxa"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ежемесячно, по графику</w:t>
            </w:r>
          </w:p>
        </w:tc>
        <w:tc>
          <w:tcPr>
            <w:tcW w:w="2580" w:type="dxa"/>
          </w:tcPr>
          <w:p w:rsidR="003237E4" w:rsidRDefault="003237E4" w:rsidP="00C462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Крошкина Н.Г.</w:t>
            </w:r>
          </w:p>
          <w:p w:rsidR="003237E4" w:rsidRDefault="003237E4" w:rsidP="00C462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Трынкова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  <w:p w:rsidR="003237E4" w:rsidRDefault="003237E4" w:rsidP="007D74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237E4" w:rsidTr="00F9422D">
        <w:tc>
          <w:tcPr>
            <w:tcW w:w="663" w:type="dxa"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77" w:type="dxa"/>
          </w:tcPr>
          <w:p w:rsidR="003237E4" w:rsidRDefault="003237E4" w:rsidP="007D74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Повышение прозрачности контрольно-надзорной деятельности (опубликование информации о результатах контрольных мероприятий)</w:t>
            </w:r>
          </w:p>
        </w:tc>
        <w:tc>
          <w:tcPr>
            <w:tcW w:w="1901" w:type="dxa"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580" w:type="dxa"/>
          </w:tcPr>
          <w:p w:rsidR="003237E4" w:rsidRDefault="003237E4" w:rsidP="00C462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Трынкова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Агапова Д.С.</w:t>
            </w:r>
          </w:p>
        </w:tc>
      </w:tr>
      <w:tr w:rsidR="003237E4" w:rsidTr="00E8689D">
        <w:tc>
          <w:tcPr>
            <w:tcW w:w="10421" w:type="dxa"/>
            <w:gridSpan w:val="4"/>
          </w:tcPr>
          <w:p w:rsidR="003237E4" w:rsidRPr="007D7442" w:rsidRDefault="003237E4" w:rsidP="007D74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D7442">
              <w:rPr>
                <w:rFonts w:ascii="Times New Roman" w:hAnsi="Times New Roman" w:cs="Times New Roman"/>
                <w:b/>
                <w:sz w:val="24"/>
                <w:szCs w:val="28"/>
              </w:rPr>
              <w:t>Информационные технологии</w:t>
            </w:r>
          </w:p>
        </w:tc>
      </w:tr>
      <w:tr w:rsidR="003237E4" w:rsidTr="00F9422D">
        <w:tc>
          <w:tcPr>
            <w:tcW w:w="663" w:type="dxa"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277" w:type="dxa"/>
          </w:tcPr>
          <w:p w:rsidR="003237E4" w:rsidRDefault="003237E4" w:rsidP="004F7D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Модернизация официального сайта учреждения</w:t>
            </w:r>
          </w:p>
        </w:tc>
        <w:tc>
          <w:tcPr>
            <w:tcW w:w="1901" w:type="dxa"/>
          </w:tcPr>
          <w:p w:rsidR="003237E4" w:rsidRDefault="003237E4" w:rsidP="00A957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580" w:type="dxa"/>
          </w:tcPr>
          <w:p w:rsidR="003237E4" w:rsidRDefault="003237E4" w:rsidP="007D74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Агапова Д.С.</w:t>
            </w:r>
          </w:p>
        </w:tc>
      </w:tr>
      <w:tr w:rsidR="003237E4" w:rsidTr="00F9422D">
        <w:tc>
          <w:tcPr>
            <w:tcW w:w="663" w:type="dxa"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277" w:type="dxa"/>
          </w:tcPr>
          <w:p w:rsidR="003237E4" w:rsidRDefault="003237E4" w:rsidP="006C1D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мероприятий по защите информационных систем персональных данных</w:t>
            </w:r>
          </w:p>
        </w:tc>
        <w:tc>
          <w:tcPr>
            <w:tcW w:w="1901" w:type="dxa"/>
          </w:tcPr>
          <w:p w:rsidR="003237E4" w:rsidRDefault="003237E4" w:rsidP="00A957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580" w:type="dxa"/>
          </w:tcPr>
          <w:p w:rsidR="003237E4" w:rsidRDefault="003237E4" w:rsidP="00C462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Любимова Н.И.</w:t>
            </w:r>
          </w:p>
        </w:tc>
      </w:tr>
      <w:tr w:rsidR="003237E4" w:rsidTr="00F9422D">
        <w:tc>
          <w:tcPr>
            <w:tcW w:w="663" w:type="dxa"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77" w:type="dxa"/>
          </w:tcPr>
          <w:p w:rsidR="003237E4" w:rsidRDefault="003237E4" w:rsidP="006C1D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Осуществление перехода на программное обеспечение отечественного производства</w:t>
            </w:r>
          </w:p>
        </w:tc>
        <w:tc>
          <w:tcPr>
            <w:tcW w:w="1901" w:type="dxa"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Любимова Н.И.</w:t>
            </w:r>
          </w:p>
        </w:tc>
      </w:tr>
      <w:tr w:rsidR="003237E4" w:rsidTr="00B576AA">
        <w:tc>
          <w:tcPr>
            <w:tcW w:w="10421" w:type="dxa"/>
            <w:gridSpan w:val="4"/>
          </w:tcPr>
          <w:p w:rsidR="003237E4" w:rsidRPr="007D7442" w:rsidRDefault="003237E4" w:rsidP="007D74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Внутренний финансовый контроль в сфере социального обслуживания</w:t>
            </w:r>
          </w:p>
        </w:tc>
      </w:tr>
      <w:tr w:rsidR="003237E4" w:rsidTr="00F9422D">
        <w:tc>
          <w:tcPr>
            <w:tcW w:w="663" w:type="dxa"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277" w:type="dxa"/>
          </w:tcPr>
          <w:p w:rsidR="003237E4" w:rsidRDefault="003237E4" w:rsidP="00AF29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Осуществление мероприятий по внутреннему финансовому контролю в учреждении</w:t>
            </w:r>
          </w:p>
        </w:tc>
        <w:tc>
          <w:tcPr>
            <w:tcW w:w="1901" w:type="dxa"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Сорокина Ю.В.</w:t>
            </w:r>
          </w:p>
        </w:tc>
      </w:tr>
      <w:tr w:rsidR="003237E4" w:rsidTr="00F9422D">
        <w:tc>
          <w:tcPr>
            <w:tcW w:w="663" w:type="dxa"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277" w:type="dxa"/>
          </w:tcPr>
          <w:p w:rsidR="003237E4" w:rsidRDefault="003237E4" w:rsidP="006C1D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инвентаризации имущества и обязательств </w:t>
            </w:r>
          </w:p>
        </w:tc>
        <w:tc>
          <w:tcPr>
            <w:tcW w:w="1901" w:type="dxa"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</w:tcPr>
          <w:p w:rsidR="003237E4" w:rsidRDefault="003237E4" w:rsidP="004F7D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Крошкина Н.Г.</w:t>
            </w:r>
          </w:p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Голубева Л.Б.</w:t>
            </w:r>
          </w:p>
        </w:tc>
      </w:tr>
      <w:tr w:rsidR="003237E4" w:rsidTr="004969BA">
        <w:tc>
          <w:tcPr>
            <w:tcW w:w="10421" w:type="dxa"/>
            <w:gridSpan w:val="4"/>
          </w:tcPr>
          <w:p w:rsidR="003237E4" w:rsidRPr="00AF2968" w:rsidRDefault="003237E4" w:rsidP="00AF29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Участие в конкурсах</w:t>
            </w:r>
          </w:p>
        </w:tc>
      </w:tr>
      <w:tr w:rsidR="003237E4" w:rsidTr="007C26AF">
        <w:tc>
          <w:tcPr>
            <w:tcW w:w="663" w:type="dxa"/>
            <w:vMerge w:val="restart"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758" w:type="dxa"/>
            <w:gridSpan w:val="3"/>
          </w:tcPr>
          <w:p w:rsidR="003237E4" w:rsidRDefault="003237E4" w:rsidP="00AF29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Участие в конкурсах профессионального мастерства:</w:t>
            </w:r>
          </w:p>
        </w:tc>
      </w:tr>
      <w:tr w:rsidR="003237E4" w:rsidTr="00F9422D">
        <w:tc>
          <w:tcPr>
            <w:tcW w:w="663" w:type="dxa"/>
            <w:vMerge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77" w:type="dxa"/>
          </w:tcPr>
          <w:p w:rsidR="003237E4" w:rsidRDefault="003237E4" w:rsidP="006C1D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Участие во Всероссийском конкурсе «Лучший работник учреждения социального обслуживания»</w:t>
            </w:r>
          </w:p>
        </w:tc>
        <w:tc>
          <w:tcPr>
            <w:tcW w:w="1901" w:type="dxa"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июнь-июль</w:t>
            </w:r>
          </w:p>
        </w:tc>
        <w:tc>
          <w:tcPr>
            <w:tcW w:w="2580" w:type="dxa"/>
          </w:tcPr>
          <w:p w:rsidR="003237E4" w:rsidRDefault="003237E4" w:rsidP="004F7D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Крошкина Н.Г.</w:t>
            </w:r>
          </w:p>
          <w:p w:rsidR="003237E4" w:rsidRDefault="003237E4" w:rsidP="004F7D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Трынкова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237E4" w:rsidTr="00F9422D">
        <w:tc>
          <w:tcPr>
            <w:tcW w:w="663" w:type="dxa"/>
            <w:vMerge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77" w:type="dxa"/>
          </w:tcPr>
          <w:p w:rsidR="003237E4" w:rsidRDefault="003237E4" w:rsidP="006C1D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Участие в конкурсе «Лучший работник учреждения социального обслуживания Владимирской области»</w:t>
            </w:r>
          </w:p>
        </w:tc>
        <w:tc>
          <w:tcPr>
            <w:tcW w:w="1901" w:type="dxa"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2580" w:type="dxa"/>
          </w:tcPr>
          <w:p w:rsidR="003237E4" w:rsidRDefault="003237E4" w:rsidP="004F7D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Крошкина Н.Г.</w:t>
            </w:r>
          </w:p>
          <w:p w:rsidR="003237E4" w:rsidRDefault="003237E4" w:rsidP="004F7D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Трынкова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237E4" w:rsidTr="0015246C">
        <w:tc>
          <w:tcPr>
            <w:tcW w:w="663" w:type="dxa"/>
            <w:vMerge w:val="restart"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758" w:type="dxa"/>
            <w:gridSpan w:val="3"/>
          </w:tcPr>
          <w:p w:rsidR="003237E4" w:rsidRDefault="003237E4" w:rsidP="00AF29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Участие в областных конкурсах среди учреждений социального обслуживания</w:t>
            </w:r>
          </w:p>
        </w:tc>
      </w:tr>
      <w:tr w:rsidR="003237E4" w:rsidTr="00F9422D">
        <w:tc>
          <w:tcPr>
            <w:tcW w:w="663" w:type="dxa"/>
            <w:vMerge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77" w:type="dxa"/>
          </w:tcPr>
          <w:p w:rsidR="003237E4" w:rsidRDefault="003237E4" w:rsidP="006C1D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лучшую благоустроенную территорию «Территория творчества и доступности»</w:t>
            </w:r>
          </w:p>
        </w:tc>
        <w:tc>
          <w:tcPr>
            <w:tcW w:w="1901" w:type="dxa"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май-сентябрь</w:t>
            </w:r>
          </w:p>
        </w:tc>
        <w:tc>
          <w:tcPr>
            <w:tcW w:w="2580" w:type="dxa"/>
          </w:tcPr>
          <w:p w:rsidR="003237E4" w:rsidRDefault="003237E4" w:rsidP="004F7D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Крошкина Н.Г.</w:t>
            </w:r>
          </w:p>
          <w:p w:rsidR="003237E4" w:rsidRDefault="003237E4" w:rsidP="004F7D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Трынкова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Кононова В.И.</w:t>
            </w:r>
          </w:p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Грибова А.В.</w:t>
            </w:r>
          </w:p>
        </w:tc>
      </w:tr>
      <w:tr w:rsidR="003237E4" w:rsidTr="00F9422D">
        <w:tc>
          <w:tcPr>
            <w:tcW w:w="663" w:type="dxa"/>
            <w:vMerge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77" w:type="dxa"/>
          </w:tcPr>
          <w:p w:rsidR="003237E4" w:rsidRDefault="003237E4" w:rsidP="006C1D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«И помнит мир спасенный» ко дню Победы</w:t>
            </w:r>
          </w:p>
        </w:tc>
        <w:tc>
          <w:tcPr>
            <w:tcW w:w="1901" w:type="dxa"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2580" w:type="dxa"/>
          </w:tcPr>
          <w:p w:rsidR="003237E4" w:rsidRDefault="003237E4" w:rsidP="004F7D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Кононова В.И.</w:t>
            </w:r>
          </w:p>
          <w:p w:rsidR="003237E4" w:rsidRDefault="003237E4" w:rsidP="004F7D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Грибова А.В.</w:t>
            </w:r>
          </w:p>
        </w:tc>
      </w:tr>
      <w:tr w:rsidR="003237E4" w:rsidTr="00F9422D">
        <w:tc>
          <w:tcPr>
            <w:tcW w:w="663" w:type="dxa"/>
            <w:vMerge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77" w:type="dxa"/>
          </w:tcPr>
          <w:p w:rsidR="003237E4" w:rsidRDefault="003237E4" w:rsidP="006C1D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Фестиваль документального кино «Радуга»</w:t>
            </w:r>
          </w:p>
        </w:tc>
        <w:tc>
          <w:tcPr>
            <w:tcW w:w="1901" w:type="dxa"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2580" w:type="dxa"/>
          </w:tcPr>
          <w:p w:rsidR="003237E4" w:rsidRDefault="003237E4" w:rsidP="004F7D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Кононова В.И.</w:t>
            </w:r>
          </w:p>
          <w:p w:rsidR="003237E4" w:rsidRDefault="003237E4" w:rsidP="004F7D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Грибова А.В.</w:t>
            </w:r>
          </w:p>
        </w:tc>
      </w:tr>
      <w:tr w:rsidR="003237E4" w:rsidTr="00F9422D">
        <w:tc>
          <w:tcPr>
            <w:tcW w:w="663" w:type="dxa"/>
            <w:vMerge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77" w:type="dxa"/>
          </w:tcPr>
          <w:p w:rsidR="003237E4" w:rsidRDefault="003237E4" w:rsidP="001039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Фестиваль театральных постановок «Сказка в подарок»</w:t>
            </w:r>
          </w:p>
        </w:tc>
        <w:tc>
          <w:tcPr>
            <w:tcW w:w="1901" w:type="dxa"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580" w:type="dxa"/>
          </w:tcPr>
          <w:p w:rsidR="003237E4" w:rsidRDefault="003237E4" w:rsidP="004F7D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Кононова В.И.</w:t>
            </w:r>
          </w:p>
          <w:p w:rsidR="003237E4" w:rsidRDefault="003237E4" w:rsidP="004F7D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Грибова А.В.</w:t>
            </w:r>
          </w:p>
        </w:tc>
      </w:tr>
      <w:tr w:rsidR="003237E4" w:rsidTr="00F9422D">
        <w:tc>
          <w:tcPr>
            <w:tcW w:w="663" w:type="dxa"/>
            <w:vMerge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77" w:type="dxa"/>
          </w:tcPr>
          <w:p w:rsidR="003237E4" w:rsidRDefault="003237E4" w:rsidP="006C1D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«Волшебство елочной игрушки»</w:t>
            </w:r>
          </w:p>
        </w:tc>
        <w:tc>
          <w:tcPr>
            <w:tcW w:w="1901" w:type="dxa"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580" w:type="dxa"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Заведующие отделениями</w:t>
            </w:r>
          </w:p>
        </w:tc>
      </w:tr>
      <w:tr w:rsidR="003237E4" w:rsidTr="00F9422D">
        <w:tc>
          <w:tcPr>
            <w:tcW w:w="663" w:type="dxa"/>
            <w:vMerge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77" w:type="dxa"/>
          </w:tcPr>
          <w:p w:rsidR="003237E4" w:rsidRDefault="003237E4" w:rsidP="006C1D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«Спартакиада-2019»</w:t>
            </w:r>
          </w:p>
        </w:tc>
        <w:tc>
          <w:tcPr>
            <w:tcW w:w="1901" w:type="dxa"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580" w:type="dxa"/>
          </w:tcPr>
          <w:p w:rsidR="003237E4" w:rsidRDefault="003237E4" w:rsidP="004F7D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Кононова В.И.</w:t>
            </w:r>
          </w:p>
          <w:p w:rsidR="003237E4" w:rsidRDefault="003237E4" w:rsidP="004F7D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Грибова А.В.</w:t>
            </w:r>
          </w:p>
        </w:tc>
      </w:tr>
      <w:tr w:rsidR="003237E4" w:rsidTr="00EA46FC">
        <w:tc>
          <w:tcPr>
            <w:tcW w:w="10421" w:type="dxa"/>
            <w:gridSpan w:val="4"/>
          </w:tcPr>
          <w:p w:rsidR="003237E4" w:rsidRPr="00712634" w:rsidRDefault="003237E4" w:rsidP="007126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12634">
              <w:rPr>
                <w:rFonts w:ascii="Times New Roman" w:hAnsi="Times New Roman" w:cs="Times New Roman"/>
                <w:b/>
                <w:sz w:val="24"/>
                <w:szCs w:val="28"/>
              </w:rPr>
              <w:t>Работа с кадрами</w:t>
            </w:r>
          </w:p>
        </w:tc>
      </w:tr>
      <w:tr w:rsidR="003237E4" w:rsidTr="00F9422D">
        <w:tc>
          <w:tcPr>
            <w:tcW w:w="663" w:type="dxa"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277" w:type="dxa"/>
          </w:tcPr>
          <w:p w:rsidR="003237E4" w:rsidRDefault="003237E4" w:rsidP="006C1D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Формирование кадрового резерва в учреждении</w:t>
            </w:r>
          </w:p>
        </w:tc>
        <w:tc>
          <w:tcPr>
            <w:tcW w:w="1901" w:type="dxa"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580" w:type="dxa"/>
          </w:tcPr>
          <w:p w:rsidR="003237E4" w:rsidRDefault="003237E4" w:rsidP="004F7D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Крошкина Н.Г.</w:t>
            </w:r>
          </w:p>
          <w:p w:rsidR="003237E4" w:rsidRDefault="003237E4" w:rsidP="004F7D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Трынкова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Любимова Н.И.</w:t>
            </w:r>
          </w:p>
        </w:tc>
      </w:tr>
      <w:tr w:rsidR="003237E4" w:rsidTr="00F9422D">
        <w:tc>
          <w:tcPr>
            <w:tcW w:w="663" w:type="dxa"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277" w:type="dxa"/>
          </w:tcPr>
          <w:p w:rsidR="003237E4" w:rsidRDefault="003237E4" w:rsidP="006C1D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Реализация антикоррупционных мероприятий</w:t>
            </w:r>
          </w:p>
        </w:tc>
        <w:tc>
          <w:tcPr>
            <w:tcW w:w="1901" w:type="dxa"/>
          </w:tcPr>
          <w:p w:rsidR="003237E4" w:rsidRDefault="003237E4" w:rsidP="00A957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года, по плану</w:t>
            </w:r>
          </w:p>
        </w:tc>
        <w:tc>
          <w:tcPr>
            <w:tcW w:w="2580" w:type="dxa"/>
          </w:tcPr>
          <w:p w:rsidR="003237E4" w:rsidRDefault="003237E4" w:rsidP="004F7D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Крошкина Н.Г.</w:t>
            </w:r>
          </w:p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Любимова Н.И.</w:t>
            </w:r>
          </w:p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Сорокина Ю.В.</w:t>
            </w:r>
          </w:p>
        </w:tc>
      </w:tr>
      <w:tr w:rsidR="003237E4" w:rsidTr="00F9422D">
        <w:tc>
          <w:tcPr>
            <w:tcW w:w="663" w:type="dxa"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77" w:type="dxa"/>
          </w:tcPr>
          <w:p w:rsidR="003237E4" w:rsidRDefault="003237E4" w:rsidP="006C1D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Участие в обучающих семинарах</w:t>
            </w:r>
          </w:p>
        </w:tc>
        <w:tc>
          <w:tcPr>
            <w:tcW w:w="1901" w:type="dxa"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580" w:type="dxa"/>
          </w:tcPr>
          <w:p w:rsidR="003237E4" w:rsidRDefault="003237E4" w:rsidP="004F7D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Любимова Н.И.</w:t>
            </w:r>
          </w:p>
        </w:tc>
      </w:tr>
      <w:tr w:rsidR="003237E4" w:rsidTr="00F8500C">
        <w:tc>
          <w:tcPr>
            <w:tcW w:w="10421" w:type="dxa"/>
            <w:gridSpan w:val="4"/>
          </w:tcPr>
          <w:p w:rsidR="003237E4" w:rsidRPr="00BF26FC" w:rsidRDefault="003237E4" w:rsidP="00756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26FC">
              <w:rPr>
                <w:rFonts w:ascii="Times New Roman" w:hAnsi="Times New Roman" w:cs="Times New Roman"/>
                <w:b/>
                <w:sz w:val="24"/>
                <w:szCs w:val="28"/>
              </w:rPr>
              <w:t>Обеспечение комплексной безопасности и антитеррористической деятельности</w:t>
            </w:r>
          </w:p>
        </w:tc>
      </w:tr>
      <w:tr w:rsidR="003237E4" w:rsidTr="00F9422D">
        <w:tc>
          <w:tcPr>
            <w:tcW w:w="663" w:type="dxa"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277" w:type="dxa"/>
          </w:tcPr>
          <w:p w:rsidR="003237E4" w:rsidRDefault="003237E4" w:rsidP="00BF26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Поддержание учреждения в надлежащем состоянии, включая создание безопасных и комфортных условий пребывания</w:t>
            </w:r>
          </w:p>
        </w:tc>
        <w:tc>
          <w:tcPr>
            <w:tcW w:w="1901" w:type="dxa"/>
          </w:tcPr>
          <w:p w:rsidR="003237E4" w:rsidRDefault="003237E4" w:rsidP="00A957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580" w:type="dxa"/>
          </w:tcPr>
          <w:p w:rsidR="003237E4" w:rsidRDefault="003237E4" w:rsidP="004F7D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Крошкина Н.Г.</w:t>
            </w:r>
          </w:p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специалисты по социальной работе</w:t>
            </w:r>
          </w:p>
        </w:tc>
      </w:tr>
      <w:tr w:rsidR="003237E4" w:rsidTr="00F9422D">
        <w:tc>
          <w:tcPr>
            <w:tcW w:w="663" w:type="dxa"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277" w:type="dxa"/>
          </w:tcPr>
          <w:p w:rsidR="003237E4" w:rsidRDefault="003237E4" w:rsidP="006C1D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Принимать неотложные меры к своевременному устранению предписаний органов государственного контроля (надзора)</w:t>
            </w:r>
          </w:p>
        </w:tc>
        <w:tc>
          <w:tcPr>
            <w:tcW w:w="1901" w:type="dxa"/>
          </w:tcPr>
          <w:p w:rsidR="003237E4" w:rsidRDefault="003237E4" w:rsidP="00A957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580" w:type="dxa"/>
          </w:tcPr>
          <w:p w:rsidR="003237E4" w:rsidRDefault="003237E4" w:rsidP="004F7D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Крошкина Н.Г.</w:t>
            </w:r>
          </w:p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специалисты по социальной работе</w:t>
            </w:r>
          </w:p>
        </w:tc>
      </w:tr>
      <w:tr w:rsidR="003237E4" w:rsidTr="00C959D4">
        <w:tc>
          <w:tcPr>
            <w:tcW w:w="10421" w:type="dxa"/>
            <w:gridSpan w:val="4"/>
          </w:tcPr>
          <w:p w:rsidR="003237E4" w:rsidRPr="00BF26FC" w:rsidRDefault="003237E4" w:rsidP="00BF26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Повышение эффективности бюджетных расходов</w:t>
            </w:r>
          </w:p>
        </w:tc>
      </w:tr>
      <w:tr w:rsidR="003237E4" w:rsidTr="00F9422D">
        <w:tc>
          <w:tcPr>
            <w:tcW w:w="663" w:type="dxa"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277" w:type="dxa"/>
          </w:tcPr>
          <w:p w:rsidR="003237E4" w:rsidRDefault="003237E4" w:rsidP="00BF26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Оценка качества и эффективности оказания услуг социального обслуживания</w:t>
            </w:r>
          </w:p>
        </w:tc>
        <w:tc>
          <w:tcPr>
            <w:tcW w:w="1901" w:type="dxa"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580" w:type="dxa"/>
          </w:tcPr>
          <w:p w:rsidR="003237E4" w:rsidRDefault="003237E4" w:rsidP="004F7D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Крошкина Н.Г.</w:t>
            </w:r>
          </w:p>
          <w:p w:rsidR="003237E4" w:rsidRDefault="003237E4" w:rsidP="004F7D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Трынкова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  <w:p w:rsidR="003237E4" w:rsidRDefault="003237E4" w:rsidP="004F7D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Сорокина Ю.В.</w:t>
            </w:r>
          </w:p>
        </w:tc>
      </w:tr>
      <w:tr w:rsidR="003237E4" w:rsidTr="00F9422D">
        <w:tc>
          <w:tcPr>
            <w:tcW w:w="663" w:type="dxa"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</w:p>
        </w:tc>
        <w:tc>
          <w:tcPr>
            <w:tcW w:w="5277" w:type="dxa"/>
          </w:tcPr>
          <w:p w:rsidR="003237E4" w:rsidRDefault="003237E4" w:rsidP="00BF26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инвентаризации государственного имущества в целях выявления неиспользуемых. Подготовка предложений в департамент имущественных и земельных отношений о приватизации, передаче, продаже или сдаче в аренду неиспользуемых основных средств</w:t>
            </w:r>
          </w:p>
        </w:tc>
        <w:tc>
          <w:tcPr>
            <w:tcW w:w="1901" w:type="dxa"/>
          </w:tcPr>
          <w:p w:rsidR="003237E4" w:rsidRDefault="003237E4" w:rsidP="00A957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580" w:type="dxa"/>
          </w:tcPr>
          <w:p w:rsidR="003237E4" w:rsidRDefault="003237E4" w:rsidP="00BF26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Голубева Л.Б.</w:t>
            </w:r>
          </w:p>
        </w:tc>
      </w:tr>
      <w:tr w:rsidR="003237E4" w:rsidTr="006F1C00">
        <w:tc>
          <w:tcPr>
            <w:tcW w:w="10421" w:type="dxa"/>
            <w:gridSpan w:val="4"/>
          </w:tcPr>
          <w:p w:rsidR="003237E4" w:rsidRPr="002C4D12" w:rsidRDefault="003237E4" w:rsidP="002C4D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Государственные закупки для государственных нужд</w:t>
            </w:r>
          </w:p>
        </w:tc>
      </w:tr>
      <w:tr w:rsidR="003237E4" w:rsidTr="00F9422D">
        <w:tc>
          <w:tcPr>
            <w:tcW w:w="663" w:type="dxa"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277" w:type="dxa"/>
          </w:tcPr>
          <w:p w:rsidR="003237E4" w:rsidRDefault="003237E4" w:rsidP="002C4D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Выполнение мероприятий, направленных на исполнение Федерального закона № 44-ФЗ от 05.04.2013 « О контрактной системе в сфере закупок товаров, работ, услуг для обеспечения государственных и муниципальных нужд» и Федерального закона от 18.07.2011 года № 223-ФЗ «О закупках товаров, работ, услуг отдельными видами юридических лиц»:</w:t>
            </w:r>
          </w:p>
          <w:p w:rsidR="003237E4" w:rsidRDefault="003237E4" w:rsidP="002C4D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организация своевременного подписания и размещения в единой информационной системе и (или) электронной торговой площадке проектов контрактов (договоров), контрактов (договоров), сведений о заключении контракта, его изменении, расторжении, исполнении;</w:t>
            </w:r>
          </w:p>
          <w:p w:rsidR="003237E4" w:rsidRDefault="003237E4" w:rsidP="00C705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обеспечение достижения закупок у субъектов малого предпринимательства и социально ориентированных некоммерческих организаций в объеме не менее 15% совокупного годового объема закупок, рассчитанного с учетом части 1.1 ст. 30 Федерального закона от 05.04.2013 № 44-ФЗ, а также увеличению доли таких закупок к 2020 году в 2 раза по сравнению с 2018 годом;</w:t>
            </w:r>
          </w:p>
          <w:p w:rsidR="003237E4" w:rsidRDefault="003237E4" w:rsidP="00C705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в целях повышения качества закупки товаров, работ и услуг обеспечить своевременное проведение претензионной работы с поставщиками</w:t>
            </w:r>
          </w:p>
        </w:tc>
        <w:tc>
          <w:tcPr>
            <w:tcW w:w="1901" w:type="dxa"/>
          </w:tcPr>
          <w:p w:rsidR="003237E4" w:rsidRDefault="003237E4" w:rsidP="00A957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580" w:type="dxa"/>
          </w:tcPr>
          <w:p w:rsidR="003237E4" w:rsidRDefault="003237E4" w:rsidP="00A957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М.А.</w:t>
            </w:r>
          </w:p>
        </w:tc>
      </w:tr>
      <w:tr w:rsidR="003237E4" w:rsidTr="00674949">
        <w:tc>
          <w:tcPr>
            <w:tcW w:w="10421" w:type="dxa"/>
            <w:gridSpan w:val="4"/>
          </w:tcPr>
          <w:p w:rsidR="003237E4" w:rsidRPr="001035AA" w:rsidRDefault="003237E4" w:rsidP="001035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Независимая оценка качества условий оказания услуг учреждениями социального обслуживания</w:t>
            </w:r>
          </w:p>
        </w:tc>
      </w:tr>
      <w:tr w:rsidR="003237E4" w:rsidTr="00F9422D">
        <w:tc>
          <w:tcPr>
            <w:tcW w:w="663" w:type="dxa"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277" w:type="dxa"/>
          </w:tcPr>
          <w:p w:rsidR="003237E4" w:rsidRDefault="003237E4" w:rsidP="004F7D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Выполнение мероприятий, направленных на улучшение качества оказания услуг по результатам проведения независимой оценки в 2018 году,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.:</w:t>
            </w:r>
          </w:p>
          <w:p w:rsidR="003237E4" w:rsidRDefault="003237E4" w:rsidP="004F7D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актуализация официального сайта;</w:t>
            </w:r>
          </w:p>
          <w:p w:rsidR="003237E4" w:rsidRDefault="003237E4" w:rsidP="004F7D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обеспечение доступности информирования населения</w:t>
            </w:r>
          </w:p>
          <w:p w:rsidR="003237E4" w:rsidRDefault="003237E4" w:rsidP="004F7D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901" w:type="dxa"/>
          </w:tcPr>
          <w:p w:rsidR="003237E4" w:rsidRDefault="003237E4" w:rsidP="00A957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года, по отдельному плану</w:t>
            </w:r>
          </w:p>
        </w:tc>
        <w:tc>
          <w:tcPr>
            <w:tcW w:w="2580" w:type="dxa"/>
          </w:tcPr>
          <w:p w:rsidR="003237E4" w:rsidRDefault="003237E4" w:rsidP="004F7D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Крошкина Н.Г.</w:t>
            </w:r>
          </w:p>
          <w:p w:rsidR="003237E4" w:rsidRDefault="003237E4" w:rsidP="004F7D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Трынкова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  <w:p w:rsidR="003237E4" w:rsidRDefault="003237E4" w:rsidP="004F7DB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Сорокина Ю.В.</w:t>
            </w:r>
          </w:p>
          <w:p w:rsidR="003237E4" w:rsidRDefault="003237E4" w:rsidP="004F7D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Агапова Д.С.</w:t>
            </w:r>
          </w:p>
        </w:tc>
      </w:tr>
      <w:tr w:rsidR="003237E4" w:rsidTr="005B5B39">
        <w:tc>
          <w:tcPr>
            <w:tcW w:w="10421" w:type="dxa"/>
            <w:gridSpan w:val="4"/>
          </w:tcPr>
          <w:p w:rsidR="003237E4" w:rsidRPr="001035AA" w:rsidRDefault="003237E4" w:rsidP="001035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Организационные мероприятия</w:t>
            </w:r>
          </w:p>
        </w:tc>
      </w:tr>
      <w:tr w:rsidR="003237E4" w:rsidTr="00F9422D">
        <w:tc>
          <w:tcPr>
            <w:tcW w:w="663" w:type="dxa"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277" w:type="dxa"/>
          </w:tcPr>
          <w:p w:rsidR="003237E4" w:rsidRDefault="003237E4" w:rsidP="001035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работы по обеспечению инвалидов средствами социальной адаптации, не включенными в федеральный перечень реабилитационных мероприятий, технических средств реабилитации и услуг, за счет средств областного бюджета</w:t>
            </w:r>
          </w:p>
        </w:tc>
        <w:tc>
          <w:tcPr>
            <w:tcW w:w="1901" w:type="dxa"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580" w:type="dxa"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Заведующие отделениями</w:t>
            </w:r>
          </w:p>
        </w:tc>
      </w:tr>
      <w:tr w:rsidR="003237E4" w:rsidTr="00F9422D">
        <w:tc>
          <w:tcPr>
            <w:tcW w:w="663" w:type="dxa"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277" w:type="dxa"/>
          </w:tcPr>
          <w:p w:rsidR="003237E4" w:rsidRDefault="003237E4" w:rsidP="006C1D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работы по обеспечению протезно-ортопедическими изделиями лиц, не имеющих группу инвалидности и постоянно проживающих на территории Владимирской области</w:t>
            </w:r>
          </w:p>
        </w:tc>
        <w:tc>
          <w:tcPr>
            <w:tcW w:w="1901" w:type="dxa"/>
          </w:tcPr>
          <w:p w:rsidR="003237E4" w:rsidRDefault="003237E4" w:rsidP="00A957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580" w:type="dxa"/>
          </w:tcPr>
          <w:p w:rsidR="003237E4" w:rsidRDefault="003237E4" w:rsidP="00A957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Гоголева Л.Н.</w:t>
            </w:r>
          </w:p>
        </w:tc>
      </w:tr>
      <w:tr w:rsidR="003237E4" w:rsidTr="00F9422D">
        <w:tc>
          <w:tcPr>
            <w:tcW w:w="663" w:type="dxa"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77" w:type="dxa"/>
          </w:tcPr>
          <w:p w:rsidR="003237E4" w:rsidRDefault="003237E4" w:rsidP="006C1D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Осуществление внутренней контрольной деятельности, направленной на предупреждение, выявление и пресечение нарушений в сфере социального обслуживания</w:t>
            </w:r>
          </w:p>
        </w:tc>
        <w:tc>
          <w:tcPr>
            <w:tcW w:w="1901" w:type="dxa"/>
          </w:tcPr>
          <w:p w:rsidR="003237E4" w:rsidRDefault="003237E4" w:rsidP="00A957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580" w:type="dxa"/>
          </w:tcPr>
          <w:p w:rsidR="003237E4" w:rsidRDefault="003237E4" w:rsidP="004F7DB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Сорокина Ю.В.</w:t>
            </w:r>
          </w:p>
          <w:p w:rsidR="003237E4" w:rsidRDefault="003237E4" w:rsidP="00A957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237E4" w:rsidTr="00F9422D">
        <w:tc>
          <w:tcPr>
            <w:tcW w:w="663" w:type="dxa"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277" w:type="dxa"/>
          </w:tcPr>
          <w:p w:rsidR="003237E4" w:rsidRDefault="003237E4" w:rsidP="006C1D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работы по выполнению государственного задания, утвержденного на 2019 год и увеличению плановых показателей</w:t>
            </w:r>
          </w:p>
        </w:tc>
        <w:tc>
          <w:tcPr>
            <w:tcW w:w="1901" w:type="dxa"/>
          </w:tcPr>
          <w:p w:rsidR="003237E4" w:rsidRDefault="003237E4" w:rsidP="00A957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580" w:type="dxa"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Трынкова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</w:tc>
      </w:tr>
      <w:tr w:rsidR="003237E4" w:rsidTr="00F9422D">
        <w:tc>
          <w:tcPr>
            <w:tcW w:w="663" w:type="dxa"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277" w:type="dxa"/>
          </w:tcPr>
          <w:p w:rsidR="003237E4" w:rsidRDefault="003237E4" w:rsidP="006C1D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Проверка исправности системы АПС, проведение инструктажей:</w:t>
            </w:r>
          </w:p>
          <w:p w:rsidR="003237E4" w:rsidRDefault="003237E4" w:rsidP="006C1D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по пожарной безопасности</w:t>
            </w:r>
          </w:p>
          <w:p w:rsidR="003237E4" w:rsidRDefault="003237E4" w:rsidP="006C1D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по гражданской обороне и чрезвычайным ситуациям</w:t>
            </w:r>
          </w:p>
          <w:p w:rsidR="003237E4" w:rsidRDefault="003237E4" w:rsidP="006C1D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по охране труда</w:t>
            </w:r>
          </w:p>
        </w:tc>
        <w:tc>
          <w:tcPr>
            <w:tcW w:w="1901" w:type="dxa"/>
          </w:tcPr>
          <w:p w:rsidR="003237E4" w:rsidRDefault="003237E4" w:rsidP="00A957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580" w:type="dxa"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Рыбина А.Б.</w:t>
            </w:r>
          </w:p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Слепова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Т.В.</w:t>
            </w:r>
          </w:p>
        </w:tc>
      </w:tr>
      <w:tr w:rsidR="003237E4" w:rsidTr="00F9422D">
        <w:tc>
          <w:tcPr>
            <w:tcW w:w="663" w:type="dxa"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277" w:type="dxa"/>
          </w:tcPr>
          <w:p w:rsidR="003237E4" w:rsidRDefault="003237E4" w:rsidP="006C1D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Продолжить организацию работы:</w:t>
            </w:r>
          </w:p>
          <w:p w:rsidR="003237E4" w:rsidRDefault="003237E4" w:rsidP="006C1D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выезды междисциплинарных бригад</w:t>
            </w:r>
          </w:p>
          <w:p w:rsidR="003237E4" w:rsidRDefault="003237E4" w:rsidP="006C1D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университета третьего возраста</w:t>
            </w:r>
          </w:p>
          <w:p w:rsidR="003237E4" w:rsidRDefault="003237E4" w:rsidP="006C1D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творческих клубов</w:t>
            </w:r>
          </w:p>
          <w:p w:rsidR="003237E4" w:rsidRDefault="003237E4" w:rsidP="006C1D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клубов по интересам</w:t>
            </w:r>
          </w:p>
          <w:p w:rsidR="003237E4" w:rsidRDefault="003237E4" w:rsidP="006C1D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курсов компьютерной грамотности</w:t>
            </w:r>
          </w:p>
          <w:p w:rsidR="003237E4" w:rsidRDefault="003237E4" w:rsidP="006C1D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социальных рейсов</w:t>
            </w:r>
          </w:p>
          <w:p w:rsidR="003237E4" w:rsidRDefault="003237E4" w:rsidP="006C1D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мобильных бригад</w:t>
            </w:r>
          </w:p>
          <w:p w:rsidR="003237E4" w:rsidRDefault="003237E4" w:rsidP="006C1D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пункта проката</w:t>
            </w:r>
          </w:p>
          <w:p w:rsidR="003237E4" w:rsidRDefault="003237E4" w:rsidP="006C1D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проведения телемостов</w:t>
            </w:r>
          </w:p>
          <w:p w:rsidR="003237E4" w:rsidRDefault="003237E4" w:rsidP="006C1D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мобильной библиотеки</w:t>
            </w:r>
          </w:p>
          <w:p w:rsidR="003237E4" w:rsidRDefault="003237E4" w:rsidP="006C1D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волонтерских движений</w:t>
            </w:r>
          </w:p>
        </w:tc>
        <w:tc>
          <w:tcPr>
            <w:tcW w:w="1901" w:type="dxa"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планам</w:t>
            </w:r>
          </w:p>
        </w:tc>
        <w:tc>
          <w:tcPr>
            <w:tcW w:w="2580" w:type="dxa"/>
          </w:tcPr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Агапова Д.С.</w:t>
            </w:r>
          </w:p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Грибова А.В.</w:t>
            </w:r>
          </w:p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Стрельникова Е. В.</w:t>
            </w:r>
          </w:p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Малышева П.Р.</w:t>
            </w:r>
          </w:p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Борисова А.С.</w:t>
            </w:r>
          </w:p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Рыбина А.Б.</w:t>
            </w:r>
          </w:p>
          <w:p w:rsidR="003237E4" w:rsidRDefault="003237E4" w:rsidP="00D93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Кононова В.И.</w:t>
            </w:r>
          </w:p>
        </w:tc>
      </w:tr>
    </w:tbl>
    <w:p w:rsidR="00D930C1" w:rsidRPr="00D930C1" w:rsidRDefault="00D930C1" w:rsidP="00D930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D930C1" w:rsidRPr="00D930C1" w:rsidRDefault="00D930C1" w:rsidP="00D930C1">
      <w:pPr>
        <w:spacing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        </w:t>
      </w:r>
    </w:p>
    <w:sectPr w:rsidR="00D930C1" w:rsidRPr="00D930C1" w:rsidSect="00D930C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10603"/>
    <w:multiLevelType w:val="hybridMultilevel"/>
    <w:tmpl w:val="5BF2C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87"/>
    <w:rsid w:val="00090631"/>
    <w:rsid w:val="001035AA"/>
    <w:rsid w:val="00103993"/>
    <w:rsid w:val="001055C8"/>
    <w:rsid w:val="001619AA"/>
    <w:rsid w:val="00185529"/>
    <w:rsid w:val="002C4D12"/>
    <w:rsid w:val="00306458"/>
    <w:rsid w:val="003237E4"/>
    <w:rsid w:val="004F7DB9"/>
    <w:rsid w:val="0051630F"/>
    <w:rsid w:val="00535588"/>
    <w:rsid w:val="005A5AE4"/>
    <w:rsid w:val="006C1DA7"/>
    <w:rsid w:val="00712634"/>
    <w:rsid w:val="00756DF9"/>
    <w:rsid w:val="00772ABE"/>
    <w:rsid w:val="007D7442"/>
    <w:rsid w:val="009011CE"/>
    <w:rsid w:val="00AA3640"/>
    <w:rsid w:val="00AF2968"/>
    <w:rsid w:val="00BF26FC"/>
    <w:rsid w:val="00C462F0"/>
    <w:rsid w:val="00C4766B"/>
    <w:rsid w:val="00C7056D"/>
    <w:rsid w:val="00CB5B87"/>
    <w:rsid w:val="00D2602F"/>
    <w:rsid w:val="00D930C1"/>
    <w:rsid w:val="00DA1F21"/>
    <w:rsid w:val="00E65B8B"/>
    <w:rsid w:val="00F010C9"/>
    <w:rsid w:val="00F9422D"/>
    <w:rsid w:val="00FD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3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3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Тамара</cp:lastModifiedBy>
  <cp:revision>2</cp:revision>
  <dcterms:created xsi:type="dcterms:W3CDTF">2019-07-18T08:32:00Z</dcterms:created>
  <dcterms:modified xsi:type="dcterms:W3CDTF">2019-07-18T08:32:00Z</dcterms:modified>
</cp:coreProperties>
</file>